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AR42.20-P-0540EW Feststellbremse einstellen 27.10.10</w:t>
      </w:r>
    </w:p>
    <w:p w:rsidR="00445C4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TYP 207, 212, 218</w:t>
      </w:r>
    </w:p>
    <w:p w:rsidR="00E46CB4" w:rsidRP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8"/>
          <w:szCs w:val="28"/>
        </w:rPr>
      </w:pPr>
      <w:r w:rsidRPr="00E46CB4"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>1 Stellrad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8"/>
          <w:szCs w:val="28"/>
        </w:rPr>
      </w:pPr>
      <w:r w:rsidRPr="00E46CB4"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>2 Bremsbacke Feststellbremse</w:t>
      </w:r>
    </w:p>
    <w:p w:rsidR="00445C4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8"/>
          <w:szCs w:val="28"/>
        </w:rPr>
      </w:pPr>
      <w:r w:rsidRPr="00E46CB4"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 xml:space="preserve">3 </w:t>
      </w:r>
      <w:proofErr w:type="gramStart"/>
      <w:r w:rsidRPr="00E46CB4">
        <w:rPr>
          <w:rFonts w:ascii="Helvetica-Oblique" w:hAnsi="Helvetica-Oblique" w:cs="Helvetica-Oblique"/>
          <w:i/>
          <w:iCs/>
          <w:color w:val="000000"/>
          <w:sz w:val="28"/>
          <w:szCs w:val="28"/>
        </w:rPr>
        <w:t>Bremsscheibe</w:t>
      </w:r>
      <w:proofErr w:type="gramEnd"/>
    </w:p>
    <w:p w:rsidR="00E46CB4" w:rsidRP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P42.20-2513-05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Änderungshinweise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20.7.10 Verweis "Bremsentest auf Prüfstand durchführen" 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Prüfablauf wurde ergänzt/überarbeitet</w:t>
      </w:r>
      <w:r w:rsidR="00E46CB4">
        <w:rPr>
          <w:rFonts w:ascii="Helvetica" w:hAnsi="Helvetica" w:cs="Helvetica"/>
          <w:color w:val="000000"/>
          <w:sz w:val="28"/>
          <w:szCs w:val="28"/>
        </w:rPr>
        <w:t>/</w:t>
      </w:r>
      <w:r w:rsidRPr="00E46CB4">
        <w:rPr>
          <w:rFonts w:ascii="Helvetica" w:hAnsi="Helvetica" w:cs="Helvetica"/>
          <w:color w:val="000000"/>
          <w:sz w:val="28"/>
          <w:szCs w:val="28"/>
        </w:rPr>
        <w:t>geändert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Ausbauen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Verletzungsgefahr </w:t>
      </w:r>
      <w:r w:rsidRPr="00E46CB4">
        <w:rPr>
          <w:rFonts w:ascii="Helvetica" w:hAnsi="Helvetica" w:cs="Helvetica"/>
          <w:color w:val="000000"/>
          <w:sz w:val="28"/>
          <w:szCs w:val="28"/>
        </w:rPr>
        <w:t>Schutzhand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schuhe, Schutzkleidung 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1 Feststellbremse lösen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80808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2 Hinter</w:t>
      </w:r>
      <w:r w:rsidR="00E46CB4">
        <w:rPr>
          <w:rFonts w:ascii="Helvetica" w:hAnsi="Helvetica" w:cs="Helvetica"/>
          <w:color w:val="000000"/>
          <w:sz w:val="28"/>
          <w:szCs w:val="28"/>
        </w:rPr>
        <w:t>e Laufräder abmontieren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Einstellen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3 Rechtes und linkes Stellrad (1) mit Drehrichtung zum Anlegen der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Schraube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ndreher drehen, bis Bremsbacken </w:t>
      </w:r>
      <w:r w:rsidRPr="00E46CB4">
        <w:rPr>
          <w:rFonts w:ascii="Helvetica" w:hAnsi="Helvetica" w:cs="Helvetica"/>
          <w:color w:val="000000"/>
          <w:sz w:val="28"/>
          <w:szCs w:val="28"/>
        </w:rPr>
        <w:t>(2) an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F</w:t>
      </w:r>
      <w:r w:rsidRPr="00E46CB4">
        <w:rPr>
          <w:rFonts w:ascii="Helvetica" w:hAnsi="Helvetica" w:cs="Helvetica"/>
          <w:color w:val="000000"/>
          <w:sz w:val="28"/>
          <w:szCs w:val="28"/>
        </w:rPr>
        <w:t>eststellbremstrommeln anliegen</w:t>
      </w:r>
      <w:r w:rsidR="00E46CB4">
        <w:rPr>
          <w:rFonts w:ascii="Helvetica" w:hAnsi="Helvetica" w:cs="Helvetica"/>
          <w:color w:val="000000"/>
          <w:sz w:val="28"/>
          <w:szCs w:val="28"/>
        </w:rPr>
        <w:t>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Rechtes Stellrad (1) gegen die Fahrtrichtung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drehen.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Linkes Stellrad (1) in Fahrtrichtung drehen.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Prüfen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4 Bremsscheiben (3) auf Blockieren prüfen</w:t>
      </w:r>
      <w:r w:rsidR="00E46CB4">
        <w:rPr>
          <w:rFonts w:ascii="Helvetica" w:hAnsi="Helvetica" w:cs="Helvetica"/>
          <w:color w:val="000000"/>
          <w:sz w:val="28"/>
          <w:szCs w:val="28"/>
        </w:rPr>
        <w:t>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 Die Bremsscheiben (3) dürfen sich von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Hand nicht drehen lassen.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5 Linkes und rechtes Stellrad (1) losdrehen Linkes 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und rechtes Stellrad (1) um die </w:t>
      </w:r>
      <w:r w:rsidRPr="00E46CB4">
        <w:rPr>
          <w:rFonts w:ascii="Helvetica" w:hAnsi="Helvetica" w:cs="Helvetica"/>
          <w:color w:val="000000"/>
          <w:sz w:val="28"/>
          <w:szCs w:val="28"/>
        </w:rPr>
        <w:t>gleiche Anzahl Zähne losdrehen.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6 Bremsscheiben (3) auf </w:t>
      </w:r>
      <w:proofErr w:type="spellStart"/>
      <w:r w:rsidRPr="00E46CB4">
        <w:rPr>
          <w:rFonts w:ascii="Helvetica" w:hAnsi="Helvetica" w:cs="Helvetica"/>
          <w:color w:val="000000"/>
          <w:sz w:val="28"/>
          <w:szCs w:val="28"/>
        </w:rPr>
        <w:t>Freigängigkeit</w:t>
      </w:r>
      <w:proofErr w:type="spell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prüfen</w:t>
      </w:r>
      <w:r w:rsidR="00E46CB4">
        <w:rPr>
          <w:rFonts w:ascii="Helvetica" w:hAnsi="Helvetica" w:cs="Helvetica"/>
          <w:color w:val="000000"/>
          <w:sz w:val="28"/>
          <w:szCs w:val="28"/>
        </w:rPr>
        <w:t>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 Die Bremsscheiben (3) müssen sich von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Hand vollkommen frei drehen lassen.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7 </w:t>
      </w:r>
      <w:proofErr w:type="gramStart"/>
      <w:r w:rsidRPr="00E46CB4">
        <w:rPr>
          <w:rFonts w:ascii="Helvetica" w:hAnsi="Helvetica" w:cs="Helvetica"/>
          <w:color w:val="000000"/>
          <w:sz w:val="28"/>
          <w:szCs w:val="28"/>
        </w:rPr>
        <w:t>Feststellbremse</w:t>
      </w:r>
      <w:proofErr w:type="gram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betätigen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8 Bremsscheiben (3) auf Blockieren prüfen</w:t>
      </w:r>
      <w:r w:rsidR="00E46CB4">
        <w:rPr>
          <w:rFonts w:ascii="Helvetica" w:hAnsi="Helvetica" w:cs="Helvetica"/>
          <w:color w:val="000000"/>
          <w:sz w:val="28"/>
          <w:szCs w:val="28"/>
        </w:rPr>
        <w:t>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 Die Bremsscheiben (3) dürfen sich von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Hand nicht drehen lassen.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9 </w:t>
      </w:r>
      <w:proofErr w:type="gramStart"/>
      <w:r w:rsidRPr="00E46CB4">
        <w:rPr>
          <w:rFonts w:ascii="Helvetica" w:hAnsi="Helvetica" w:cs="Helvetica"/>
          <w:color w:val="000000"/>
          <w:sz w:val="28"/>
          <w:szCs w:val="28"/>
        </w:rPr>
        <w:t>Feststellbremse</w:t>
      </w:r>
      <w:proofErr w:type="gram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lösen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10 Bremsscheiben (3) auf </w:t>
      </w:r>
      <w:proofErr w:type="spellStart"/>
      <w:r w:rsidRPr="00E46CB4">
        <w:rPr>
          <w:rFonts w:ascii="Helvetica" w:hAnsi="Helvetica" w:cs="Helvetica"/>
          <w:color w:val="000000"/>
          <w:sz w:val="28"/>
          <w:szCs w:val="28"/>
        </w:rPr>
        <w:t>Freigängigkeit</w:t>
      </w:r>
      <w:proofErr w:type="spell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prüfen Die Bremsscheiben (3) müssen sich von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Hand vollkommen frei drehen lassen.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lastRenderedPageBreak/>
        <w:t>Einbauen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11 Hintere Laufräder montieren </w:t>
      </w: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12 </w:t>
      </w:r>
      <w:proofErr w:type="gramStart"/>
      <w:r w:rsidRPr="00E46CB4">
        <w:rPr>
          <w:rFonts w:ascii="Helvetica" w:hAnsi="Helvetica" w:cs="Helvetica"/>
          <w:color w:val="000000"/>
          <w:sz w:val="28"/>
          <w:szCs w:val="28"/>
        </w:rPr>
        <w:t>Fahrzeug</w:t>
      </w:r>
      <w:proofErr w:type="gram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absenken</w:t>
      </w:r>
    </w:p>
    <w:p w:rsid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 xml:space="preserve">13 </w:t>
      </w:r>
      <w:proofErr w:type="gramStart"/>
      <w:r w:rsidRPr="00E46CB4">
        <w:rPr>
          <w:rFonts w:ascii="Helvetica" w:hAnsi="Helvetica" w:cs="Helvetica"/>
          <w:color w:val="000000"/>
          <w:sz w:val="28"/>
          <w:szCs w:val="28"/>
        </w:rPr>
        <w:t>Bremsentest</w:t>
      </w:r>
      <w:proofErr w:type="gramEnd"/>
      <w:r w:rsidRPr="00E46CB4">
        <w:rPr>
          <w:rFonts w:ascii="Helvetica" w:hAnsi="Helvetica" w:cs="Helvetica"/>
          <w:color w:val="000000"/>
          <w:sz w:val="28"/>
          <w:szCs w:val="28"/>
        </w:rPr>
        <w:t xml:space="preserve"> auf Prüfstand durchführen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445C44" w:rsidRPr="00E46CB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E46CB4">
        <w:rPr>
          <w:rFonts w:ascii="Helvetica-Bold" w:hAnsi="Helvetica-Bold" w:cs="Helvetica-Bold"/>
          <w:b/>
          <w:bCs/>
          <w:color w:val="000000"/>
          <w:sz w:val="28"/>
          <w:szCs w:val="28"/>
        </w:rPr>
        <w:t>Einstellwerte Feststellbremse</w:t>
      </w:r>
    </w:p>
    <w:p w:rsid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445C44" w:rsidRDefault="00445C4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E46CB4">
        <w:rPr>
          <w:rFonts w:ascii="Helvetica" w:hAnsi="Helvetica" w:cs="Helvetica"/>
          <w:color w:val="000000"/>
          <w:sz w:val="28"/>
          <w:szCs w:val="28"/>
        </w:rPr>
        <w:t>Anzahl der Zähne, u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m welche das Stellrad der </w:t>
      </w:r>
      <w:r w:rsidRPr="00E46CB4">
        <w:rPr>
          <w:rFonts w:ascii="Helvetica" w:hAnsi="Helvetica" w:cs="Helvetica"/>
          <w:color w:val="000000"/>
          <w:sz w:val="28"/>
          <w:szCs w:val="28"/>
        </w:rPr>
        <w:t>Nachstellvorrichtung nach dem Anlegen der</w:t>
      </w:r>
      <w:r w:rsidR="00E46CB4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E46CB4">
        <w:rPr>
          <w:rFonts w:ascii="Helvetica" w:hAnsi="Helvetica" w:cs="Helvetica"/>
          <w:color w:val="000000"/>
          <w:sz w:val="28"/>
          <w:szCs w:val="28"/>
        </w:rPr>
        <w:t>Feststellbremsbacken gelöst werden muss</w:t>
      </w:r>
      <w:r w:rsidR="00E46CB4">
        <w:rPr>
          <w:rFonts w:ascii="Helvetica" w:hAnsi="Helvetica" w:cs="Helvetica"/>
          <w:color w:val="000000"/>
          <w:sz w:val="28"/>
          <w:szCs w:val="28"/>
        </w:rPr>
        <w:t>:  8 –</w:t>
      </w:r>
      <w:r w:rsidR="00E46CB4" w:rsidRPr="00E46CB4">
        <w:rPr>
          <w:rFonts w:ascii="Helvetica" w:hAnsi="Helvetica" w:cs="Helvetica"/>
          <w:color w:val="000000"/>
          <w:sz w:val="28"/>
          <w:szCs w:val="28"/>
        </w:rPr>
        <w:t xml:space="preserve"> 10</w:t>
      </w:r>
    </w:p>
    <w:p w:rsidR="00E46CB4" w:rsidRPr="00E46CB4" w:rsidRDefault="00E46CB4" w:rsidP="00445C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bookmarkStart w:id="0" w:name="_GoBack"/>
      <w:bookmarkEnd w:id="0"/>
    </w:p>
    <w:p w:rsidR="0074189F" w:rsidRDefault="00445C44" w:rsidP="00445C44">
      <w:r>
        <w:rPr>
          <w:rFonts w:ascii="Helvetica" w:hAnsi="Helvetica" w:cs="Helvetica"/>
          <w:color w:val="000000"/>
          <w:sz w:val="12"/>
          <w:szCs w:val="12"/>
        </w:rPr>
        <w:t>©</w:t>
      </w:r>
      <w:r>
        <w:rPr>
          <w:rFonts w:ascii="Helvetica" w:hAnsi="Helvetica" w:cs="Helvetica"/>
          <w:noProof/>
          <w:color w:val="000000"/>
          <w:sz w:val="12"/>
          <w:szCs w:val="12"/>
          <w:lang w:eastAsia="de-DE"/>
        </w:rPr>
        <w:drawing>
          <wp:inline distT="0" distB="0" distL="0" distR="0">
            <wp:extent cx="4981575" cy="26003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44"/>
    <w:rsid w:val="00445C44"/>
    <w:rsid w:val="0074189F"/>
    <w:rsid w:val="007E4999"/>
    <w:rsid w:val="00E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80585-185D-4188-A0EC-D78DCDF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Sippi</dc:creator>
  <cp:lastModifiedBy>Weisbrod Jürgen</cp:lastModifiedBy>
  <cp:revision>2</cp:revision>
  <dcterms:created xsi:type="dcterms:W3CDTF">2016-10-10T18:49:00Z</dcterms:created>
  <dcterms:modified xsi:type="dcterms:W3CDTF">2016-10-10T18:49:00Z</dcterms:modified>
</cp:coreProperties>
</file>