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32" w:rsidRDefault="00293032" w:rsidP="00293032"/>
    <w:p w:rsidR="00293032" w:rsidRDefault="00293032" w:rsidP="0029303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Mercedes Benz</w:t>
      </w:r>
      <w:r>
        <w:rPr>
          <w:rFonts w:ascii="Arial" w:hAnsi="Arial" w:cs="Arial"/>
          <w:sz w:val="20"/>
          <w:szCs w:val="20"/>
        </w:rPr>
        <w:br/>
        <w:t xml:space="preserve">model </w:t>
      </w:r>
      <w:r>
        <w:rPr>
          <w:rFonts w:ascii="Arial" w:hAnsi="Arial" w:cs="Arial"/>
          <w:color w:val="000000"/>
          <w:sz w:val="20"/>
          <w:szCs w:val="20"/>
        </w:rPr>
        <w:t>radio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Mercedes Benz </w:t>
      </w:r>
      <w:bookmarkStart w:id="0" w:name="_GoBack"/>
      <w:r>
        <w:rPr>
          <w:rFonts w:ascii="Arial" w:hAnsi="Arial" w:cs="Arial"/>
          <w:b/>
          <w:bCs/>
          <w:sz w:val="20"/>
          <w:szCs w:val="20"/>
        </w:rPr>
        <w:t>APS 4</w:t>
      </w:r>
      <w:r>
        <w:rPr>
          <w:rFonts w:ascii="Arial" w:hAnsi="Arial" w:cs="Arial"/>
          <w:sz w:val="20"/>
          <w:szCs w:val="20"/>
        </w:rPr>
        <w:t xml:space="preserve"> Bosch BO1150</w:t>
      </w:r>
      <w:bookmarkEnd w:id="0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71625" cy="1647825"/>
            <wp:effectExtent l="0" t="0" r="9525" b="9525"/>
            <wp:docPr id="1" name="Grafik 1" descr="http://elektron.pol.lublin.pl/users/djlj24/studio24/kable/img/comm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http://elektron.pol.lublin.pl/users/djlj24/studio24/kable/img/comm25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1327"/>
        <w:gridCol w:w="3164"/>
      </w:tblGrid>
      <w:tr w:rsidR="00293032" w:rsidTr="002930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A: Stromversorgung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B: Lautsprecher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C: CD Wechsler</w:t>
            </w:r>
          </w:p>
        </w:tc>
      </w:tr>
      <w:tr w:rsidR="00293032" w:rsidTr="002930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 SCV (</w:t>
            </w:r>
            <w:r>
              <w:rPr>
                <w:color w:val="222222"/>
              </w:rPr>
              <w:t>Geschwindigkeit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 Speaker RR+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 Ausgang +12 V </w:t>
            </w:r>
            <w:r>
              <w:rPr>
                <w:color w:val="222222"/>
              </w:rPr>
              <w:t>nach Zündung(15)</w:t>
            </w:r>
          </w:p>
        </w:tc>
      </w:tr>
      <w:tr w:rsidR="00293032" w:rsidTr="002930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k-line (</w:t>
            </w:r>
            <w:r>
              <w:rPr>
                <w:color w:val="222222"/>
              </w:rPr>
              <w:t>Diagnose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Speaker RR-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Masse</w:t>
            </w:r>
          </w:p>
        </w:tc>
      </w:tr>
      <w:tr w:rsidR="00293032" w:rsidTr="002930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 Mute 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Speaker FR+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 BUS</w:t>
            </w:r>
          </w:p>
        </w:tc>
      </w:tr>
      <w:tr w:rsidR="00293032" w:rsidTr="002930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 +12 V </w:t>
            </w:r>
            <w:r>
              <w:rPr>
                <w:color w:val="222222"/>
              </w:rPr>
              <w:t>permanent</w:t>
            </w:r>
            <w:r>
              <w:rPr>
                <w:color w:val="000000"/>
              </w:rPr>
              <w:t>(30)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 Speaker FR-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 BUS Masse</w:t>
            </w:r>
          </w:p>
        </w:tc>
      </w:tr>
      <w:tr w:rsidR="00293032" w:rsidTr="002930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5. Steuerung Antenne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5. Speaker FL+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5. AUDIO L</w:t>
            </w:r>
          </w:p>
        </w:tc>
      </w:tr>
      <w:tr w:rsidR="00293032" w:rsidTr="002930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6. </w:t>
            </w:r>
            <w:r>
              <w:rPr>
                <w:color w:val="222222"/>
              </w:rPr>
              <w:t>Rücklicht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6. Speaker FL-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6. AUDIO Masse</w:t>
            </w:r>
          </w:p>
        </w:tc>
      </w:tr>
      <w:tr w:rsidR="00293032" w:rsidTr="002930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7. +12 V </w:t>
            </w:r>
            <w:r>
              <w:rPr>
                <w:color w:val="222222"/>
              </w:rPr>
              <w:t>nach Zündung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7. Speaker RL+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7. AUDIO R</w:t>
            </w:r>
          </w:p>
        </w:tc>
      </w:tr>
      <w:tr w:rsidR="00293032" w:rsidTr="002930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8.  – Masse Klemme (31)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 Speaker RL-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032" w:rsidRDefault="002930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8. Ausgang +12 V </w:t>
            </w:r>
            <w:r>
              <w:rPr>
                <w:color w:val="222222"/>
              </w:rPr>
              <w:t>permanent</w:t>
            </w:r>
            <w:r>
              <w:rPr>
                <w:color w:val="000000"/>
              </w:rPr>
              <w:t>(30)</w:t>
            </w:r>
          </w:p>
        </w:tc>
      </w:tr>
    </w:tbl>
    <w:p w:rsidR="0012621C" w:rsidRDefault="009D02C7"/>
    <w:sectPr w:rsidR="001262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C7" w:rsidRDefault="009D02C7" w:rsidP="00293032">
      <w:r>
        <w:separator/>
      </w:r>
    </w:p>
  </w:endnote>
  <w:endnote w:type="continuationSeparator" w:id="0">
    <w:p w:rsidR="009D02C7" w:rsidRDefault="009D02C7" w:rsidP="002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C7" w:rsidRDefault="009D02C7" w:rsidP="00293032">
      <w:r>
        <w:separator/>
      </w:r>
    </w:p>
  </w:footnote>
  <w:footnote w:type="continuationSeparator" w:id="0">
    <w:p w:rsidR="009D02C7" w:rsidRDefault="009D02C7" w:rsidP="00293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32"/>
    <w:rsid w:val="00293032"/>
    <w:rsid w:val="00882096"/>
    <w:rsid w:val="009D02C7"/>
    <w:rsid w:val="009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290D7D-C5C2-47AF-91F8-98D0948D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3032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gif@01D26739.6C3895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466</Characters>
  <Application>Microsoft Office Word</Application>
  <DocSecurity>0</DocSecurity>
  <Lines>3</Lines>
  <Paragraphs>1</Paragraphs>
  <ScaleCrop>false</ScaleCrop>
  <Company>Formel D GmbH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Kneusel, Michael</dc:creator>
  <cp:keywords/>
  <dc:description/>
  <cp:lastModifiedBy>Kneusel, Michael</cp:lastModifiedBy>
  <cp:revision>1</cp:revision>
  <dcterms:created xsi:type="dcterms:W3CDTF">2017-01-09T11:17:00Z</dcterms:created>
  <dcterms:modified xsi:type="dcterms:W3CDTF">2017-01-09T11:19:00Z</dcterms:modified>
</cp:coreProperties>
</file>