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30" w:rsidRDefault="00930206">
      <w:r>
        <w:t xml:space="preserve">Alle hier grün </w:t>
      </w:r>
      <w:proofErr w:type="spellStart"/>
      <w:r>
        <w:t>gemarkerten</w:t>
      </w:r>
      <w:proofErr w:type="spellEnd"/>
      <w:r>
        <w:t xml:space="preserve"> Kabel </w:t>
      </w:r>
      <w:r w:rsidR="00641241">
        <w:t xml:space="preserve"> waren ok.</w:t>
      </w:r>
    </w:p>
    <w:p w:rsidR="00CB1D30" w:rsidRDefault="00930206">
      <w:r>
        <w:rPr>
          <w:noProof/>
          <w:lang w:eastAsia="de-DE"/>
        </w:rPr>
        <w:drawing>
          <wp:inline distT="0" distB="0" distL="0" distR="0" wp14:anchorId="0D0BCE55" wp14:editId="64581FF1">
            <wp:extent cx="2756130" cy="6851322"/>
            <wp:effectExtent l="0" t="9208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50910" cy="683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D30" w:rsidRDefault="00641241">
      <w:r>
        <w:rPr>
          <w:noProof/>
          <w:lang w:eastAsia="de-DE"/>
        </w:rPr>
        <w:drawing>
          <wp:inline distT="0" distB="0" distL="0" distR="0" wp14:anchorId="76321D33" wp14:editId="7146962A">
            <wp:extent cx="4312806" cy="6302215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3570" cy="630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D30" w:rsidSect="00A90C62">
      <w:headerReference w:type="default" r:id="rId9"/>
      <w:pgSz w:w="11906" w:h="16838" w:code="9"/>
      <w:pgMar w:top="1134" w:right="284" w:bottom="45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3F" w:rsidRDefault="00452C3F" w:rsidP="00CB1D30">
      <w:pPr>
        <w:spacing w:after="0" w:line="240" w:lineRule="auto"/>
      </w:pPr>
      <w:r>
        <w:separator/>
      </w:r>
    </w:p>
  </w:endnote>
  <w:endnote w:type="continuationSeparator" w:id="0">
    <w:p w:rsidR="00452C3F" w:rsidRDefault="00452C3F" w:rsidP="00CB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3F" w:rsidRDefault="00452C3F" w:rsidP="00CB1D30">
      <w:pPr>
        <w:spacing w:after="0" w:line="240" w:lineRule="auto"/>
      </w:pPr>
      <w:r>
        <w:separator/>
      </w:r>
    </w:p>
  </w:footnote>
  <w:footnote w:type="continuationSeparator" w:id="0">
    <w:p w:rsidR="00452C3F" w:rsidRDefault="00452C3F" w:rsidP="00CB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30" w:rsidRPr="00CB1D30" w:rsidRDefault="004B2665" w:rsidP="00CB1D30">
    <w:pPr>
      <w:pStyle w:val="Kopfzeile"/>
      <w:jc w:val="center"/>
      <w:rPr>
        <w:b/>
        <w:sz w:val="36"/>
        <w:szCs w:val="36"/>
      </w:rPr>
    </w:pPr>
    <w:r>
      <w:rPr>
        <w:b/>
        <w:sz w:val="36"/>
        <w:szCs w:val="36"/>
      </w:rPr>
      <w:t>Kabelüberprüfung zwischen Stecker-Drosselklappe und Stecker-MSG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30"/>
    <w:rsid w:val="00186773"/>
    <w:rsid w:val="003F36B7"/>
    <w:rsid w:val="00452C3F"/>
    <w:rsid w:val="004B2665"/>
    <w:rsid w:val="00641241"/>
    <w:rsid w:val="00930206"/>
    <w:rsid w:val="00A90C62"/>
    <w:rsid w:val="00AF7A72"/>
    <w:rsid w:val="00CB1D30"/>
    <w:rsid w:val="00E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D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B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D30"/>
  </w:style>
  <w:style w:type="paragraph" w:styleId="Fuzeile">
    <w:name w:val="footer"/>
    <w:basedOn w:val="Standard"/>
    <w:link w:val="FuzeileZchn"/>
    <w:uiPriority w:val="99"/>
    <w:unhideWhenUsed/>
    <w:rsid w:val="00CB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D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B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D30"/>
  </w:style>
  <w:style w:type="paragraph" w:styleId="Fuzeile">
    <w:name w:val="footer"/>
    <w:basedOn w:val="Standard"/>
    <w:link w:val="FuzeileZchn"/>
    <w:uiPriority w:val="99"/>
    <w:unhideWhenUsed/>
    <w:rsid w:val="00CB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Pütz</dc:creator>
  <cp:lastModifiedBy>Claus Pütz</cp:lastModifiedBy>
  <cp:revision>3</cp:revision>
  <dcterms:created xsi:type="dcterms:W3CDTF">2025-04-04T15:55:00Z</dcterms:created>
  <dcterms:modified xsi:type="dcterms:W3CDTF">2025-04-04T16:14:00Z</dcterms:modified>
</cp:coreProperties>
</file>